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D0" w:rsidRDefault="006222D0" w:rsidP="00813C4C">
      <w:pPr>
        <w:jc w:val="center"/>
        <w:rPr>
          <w:noProof/>
          <w:color w:val="003300"/>
          <w:lang w:eastAsia="en-GB"/>
        </w:rPr>
      </w:pPr>
    </w:p>
    <w:p w:rsidR="00192D5F" w:rsidRPr="00492398" w:rsidRDefault="00192D5F" w:rsidP="00813C4C">
      <w:pPr>
        <w:jc w:val="center"/>
        <w:rPr>
          <w:color w:val="003300"/>
        </w:rPr>
      </w:pPr>
      <w:r w:rsidRPr="00E666FA">
        <w:rPr>
          <w:noProof/>
          <w:lang w:eastAsia="en-GB"/>
        </w:rPr>
        <w:drawing>
          <wp:inline distT="0" distB="0" distL="0" distR="0" wp14:anchorId="24ABAECE" wp14:editId="695DE11C">
            <wp:extent cx="1581150" cy="1714500"/>
            <wp:effectExtent l="0" t="0" r="0" b="0"/>
            <wp:docPr id="1" name="Picture 1" descr="C:\Users\Michelle\AppData\Local\Microsoft\Windows\Temporary Internet Files\Content.Word\PCG Logo (cmyk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Michelle\AppData\Local\Microsoft\Windows\Temporary Internet Files\Content.Word\PCG Logo (cmyk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D0" w:rsidRPr="00492398" w:rsidRDefault="001D05CB" w:rsidP="001D05CB">
      <w:pPr>
        <w:jc w:val="center"/>
        <w:rPr>
          <w:b/>
          <w:color w:val="003300"/>
          <w:sz w:val="52"/>
          <w:szCs w:val="52"/>
        </w:rPr>
      </w:pPr>
      <w:r w:rsidRPr="00492398">
        <w:rPr>
          <w:b/>
          <w:color w:val="003300"/>
          <w:sz w:val="52"/>
          <w:szCs w:val="52"/>
        </w:rPr>
        <w:t>AGM</w:t>
      </w:r>
    </w:p>
    <w:p w:rsidR="001D05CB" w:rsidRPr="00492398" w:rsidRDefault="001D05CB" w:rsidP="001D05CB">
      <w:pPr>
        <w:jc w:val="center"/>
        <w:rPr>
          <w:b/>
          <w:color w:val="003300"/>
          <w:sz w:val="48"/>
          <w:szCs w:val="48"/>
        </w:rPr>
      </w:pPr>
      <w:r w:rsidRPr="00492398">
        <w:rPr>
          <w:b/>
          <w:color w:val="003300"/>
          <w:sz w:val="48"/>
          <w:szCs w:val="48"/>
        </w:rPr>
        <w:t>Agenda</w:t>
      </w:r>
    </w:p>
    <w:p w:rsidR="001D05CB" w:rsidRPr="00492398" w:rsidRDefault="0050735C" w:rsidP="001D05CB">
      <w:pPr>
        <w:jc w:val="center"/>
        <w:rPr>
          <w:b/>
          <w:color w:val="003300"/>
          <w:sz w:val="32"/>
          <w:szCs w:val="32"/>
        </w:rPr>
      </w:pPr>
      <w:r w:rsidRPr="00492398">
        <w:rPr>
          <w:b/>
          <w:color w:val="003300"/>
          <w:sz w:val="32"/>
          <w:szCs w:val="32"/>
        </w:rPr>
        <w:t xml:space="preserve">Thursday </w:t>
      </w:r>
      <w:r w:rsidR="00A141A5">
        <w:rPr>
          <w:b/>
          <w:color w:val="003300"/>
          <w:sz w:val="32"/>
          <w:szCs w:val="32"/>
        </w:rPr>
        <w:t>5</w:t>
      </w:r>
      <w:r w:rsidR="00A141A5" w:rsidRPr="00A141A5">
        <w:rPr>
          <w:b/>
          <w:color w:val="003300"/>
          <w:sz w:val="32"/>
          <w:szCs w:val="32"/>
          <w:vertAlign w:val="superscript"/>
        </w:rPr>
        <w:t>th</w:t>
      </w:r>
      <w:r w:rsidR="00A141A5">
        <w:rPr>
          <w:b/>
          <w:color w:val="003300"/>
          <w:sz w:val="32"/>
          <w:szCs w:val="32"/>
        </w:rPr>
        <w:t xml:space="preserve"> </w:t>
      </w:r>
      <w:r w:rsidR="001D05CB" w:rsidRPr="00492398">
        <w:rPr>
          <w:b/>
          <w:color w:val="003300"/>
          <w:sz w:val="32"/>
          <w:szCs w:val="32"/>
        </w:rPr>
        <w:t>March 201</w:t>
      </w:r>
      <w:r w:rsidR="00A141A5">
        <w:rPr>
          <w:b/>
          <w:color w:val="003300"/>
          <w:sz w:val="32"/>
          <w:szCs w:val="32"/>
        </w:rPr>
        <w:t>5</w:t>
      </w:r>
    </w:p>
    <w:p w:rsidR="001D05CB" w:rsidRPr="00492398" w:rsidRDefault="001D05CB" w:rsidP="001D05CB">
      <w:pPr>
        <w:jc w:val="center"/>
        <w:rPr>
          <w:b/>
          <w:color w:val="003300"/>
          <w:sz w:val="32"/>
          <w:szCs w:val="32"/>
        </w:rPr>
      </w:pPr>
      <w:r w:rsidRPr="00492398">
        <w:rPr>
          <w:b/>
          <w:color w:val="003300"/>
          <w:sz w:val="32"/>
          <w:szCs w:val="32"/>
        </w:rPr>
        <w:t>7.</w:t>
      </w:r>
      <w:r w:rsidR="009E30D4">
        <w:rPr>
          <w:b/>
          <w:color w:val="003300"/>
          <w:sz w:val="32"/>
          <w:szCs w:val="32"/>
        </w:rPr>
        <w:t>1</w:t>
      </w:r>
      <w:r w:rsidRPr="00492398">
        <w:rPr>
          <w:b/>
          <w:color w:val="003300"/>
          <w:sz w:val="32"/>
          <w:szCs w:val="32"/>
        </w:rPr>
        <w:t>0pm Harlow Community Centre (Green Hut)</w:t>
      </w:r>
    </w:p>
    <w:p w:rsidR="006222D0" w:rsidRPr="00492398" w:rsidRDefault="006222D0" w:rsidP="006222D0">
      <w:pPr>
        <w:rPr>
          <w:color w:val="003300"/>
        </w:rPr>
      </w:pPr>
    </w:p>
    <w:p w:rsidR="001D05CB" w:rsidRPr="00BD30D4" w:rsidRDefault="001D05CB" w:rsidP="001D05CB">
      <w:pPr>
        <w:spacing w:line="240" w:lineRule="auto"/>
        <w:rPr>
          <w:rFonts w:eastAsia="Times New Roman"/>
          <w:color w:val="003300"/>
        </w:rPr>
      </w:pPr>
      <w:r w:rsidRPr="00BD30D4">
        <w:rPr>
          <w:rFonts w:eastAsia="Times New Roman"/>
          <w:color w:val="003300"/>
        </w:rPr>
        <w:t>1</w:t>
      </w:r>
      <w:r w:rsidRPr="00BD30D4">
        <w:rPr>
          <w:rFonts w:eastAsia="Times New Roman"/>
          <w:color w:val="003300"/>
        </w:rPr>
        <w:tab/>
        <w:t>Welcome</w:t>
      </w:r>
    </w:p>
    <w:p w:rsidR="001D05CB" w:rsidRPr="00BD30D4" w:rsidRDefault="001D05CB" w:rsidP="001D05CB">
      <w:pPr>
        <w:spacing w:line="240" w:lineRule="auto"/>
        <w:rPr>
          <w:rFonts w:eastAsia="Times New Roman"/>
          <w:color w:val="003300"/>
        </w:rPr>
      </w:pPr>
    </w:p>
    <w:p w:rsidR="001D05CB" w:rsidRPr="00BD30D4" w:rsidRDefault="001D05CB" w:rsidP="001D05CB">
      <w:pPr>
        <w:spacing w:line="240" w:lineRule="auto"/>
        <w:ind w:left="720" w:hanging="720"/>
        <w:rPr>
          <w:rFonts w:eastAsia="Times New Roman"/>
          <w:color w:val="003300"/>
        </w:rPr>
      </w:pPr>
      <w:r w:rsidRPr="00BD30D4">
        <w:rPr>
          <w:rFonts w:eastAsia="Times New Roman"/>
          <w:color w:val="003300"/>
        </w:rPr>
        <w:t>2</w:t>
      </w:r>
      <w:r w:rsidRPr="00BD30D4">
        <w:rPr>
          <w:rFonts w:eastAsia="Times New Roman"/>
          <w:color w:val="003300"/>
        </w:rPr>
        <w:tab/>
        <w:t xml:space="preserve">Apologies </w:t>
      </w:r>
    </w:p>
    <w:p w:rsidR="001D05CB" w:rsidRPr="00BD30D4" w:rsidRDefault="001D05CB" w:rsidP="001D05CB">
      <w:pPr>
        <w:spacing w:line="240" w:lineRule="auto"/>
        <w:rPr>
          <w:rFonts w:eastAsia="Times New Roman"/>
          <w:color w:val="003300"/>
        </w:rPr>
      </w:pPr>
    </w:p>
    <w:p w:rsidR="001D05CB" w:rsidRPr="00BD30D4" w:rsidRDefault="001D05CB" w:rsidP="001D05CB">
      <w:pPr>
        <w:spacing w:line="240" w:lineRule="auto"/>
        <w:rPr>
          <w:rFonts w:eastAsia="Times New Roman"/>
          <w:color w:val="003300"/>
        </w:rPr>
      </w:pPr>
      <w:r w:rsidRPr="00BD30D4">
        <w:rPr>
          <w:rFonts w:eastAsia="Times New Roman"/>
          <w:color w:val="003300"/>
        </w:rPr>
        <w:t>3</w:t>
      </w:r>
      <w:r w:rsidRPr="00BD30D4">
        <w:rPr>
          <w:rFonts w:eastAsia="Times New Roman"/>
          <w:color w:val="003300"/>
        </w:rPr>
        <w:tab/>
        <w:t>Matters Arising From Minutes of Last Meeting</w:t>
      </w:r>
      <w:r w:rsidR="005D5572" w:rsidRPr="00BD30D4">
        <w:rPr>
          <w:rFonts w:eastAsia="Times New Roman"/>
          <w:color w:val="003300"/>
        </w:rPr>
        <w:t xml:space="preserve"> </w:t>
      </w:r>
      <w:r w:rsidR="00B46919" w:rsidRPr="00BD30D4">
        <w:rPr>
          <w:rFonts w:eastAsia="Times New Roman"/>
          <w:color w:val="003300"/>
        </w:rPr>
        <w:t>(13</w:t>
      </w:r>
      <w:r w:rsidR="00B46919" w:rsidRPr="00BD30D4">
        <w:rPr>
          <w:rFonts w:eastAsia="Times New Roman"/>
          <w:color w:val="003300"/>
          <w:vertAlign w:val="superscript"/>
        </w:rPr>
        <w:t>th</w:t>
      </w:r>
      <w:r w:rsidR="00B46919" w:rsidRPr="00BD30D4">
        <w:rPr>
          <w:rFonts w:eastAsia="Times New Roman"/>
          <w:color w:val="003300"/>
        </w:rPr>
        <w:t xml:space="preserve"> </w:t>
      </w:r>
      <w:r w:rsidR="005D5572" w:rsidRPr="00BD30D4">
        <w:rPr>
          <w:rFonts w:eastAsia="Times New Roman"/>
          <w:color w:val="003300"/>
        </w:rPr>
        <w:t>March 201</w:t>
      </w:r>
      <w:r w:rsidR="00B46919" w:rsidRPr="00BD30D4">
        <w:rPr>
          <w:rFonts w:eastAsia="Times New Roman"/>
          <w:color w:val="003300"/>
        </w:rPr>
        <w:t>4)</w:t>
      </w:r>
      <w:r w:rsidR="004F1108" w:rsidRPr="00BD30D4">
        <w:rPr>
          <w:rFonts w:eastAsia="Times New Roman"/>
          <w:color w:val="003300"/>
        </w:rPr>
        <w:t xml:space="preserve"> (Not </w:t>
      </w:r>
      <w:r w:rsidR="00FF13C5" w:rsidRPr="00BD30D4">
        <w:rPr>
          <w:rFonts w:eastAsia="Times New Roman"/>
          <w:color w:val="003300"/>
        </w:rPr>
        <w:t>o</w:t>
      </w:r>
      <w:r w:rsidR="004F1108" w:rsidRPr="00BD30D4">
        <w:rPr>
          <w:rFonts w:eastAsia="Times New Roman"/>
          <w:color w:val="003300"/>
        </w:rPr>
        <w:t>n the Agenda)</w:t>
      </w:r>
    </w:p>
    <w:p w:rsidR="001D05CB" w:rsidRPr="00BD30D4" w:rsidRDefault="001D05CB" w:rsidP="001D05CB">
      <w:pPr>
        <w:spacing w:line="240" w:lineRule="auto"/>
        <w:rPr>
          <w:rFonts w:eastAsia="Times New Roman"/>
          <w:color w:val="003300"/>
        </w:rPr>
      </w:pPr>
    </w:p>
    <w:p w:rsidR="00B46919" w:rsidRPr="00BD30D4" w:rsidRDefault="00B46919" w:rsidP="00B46919">
      <w:pPr>
        <w:rPr>
          <w:color w:val="003300"/>
        </w:rPr>
      </w:pPr>
      <w:r w:rsidRPr="00BD30D4">
        <w:rPr>
          <w:color w:val="003300"/>
        </w:rPr>
        <w:t>4</w:t>
      </w:r>
      <w:r w:rsidRPr="00BD30D4">
        <w:rPr>
          <w:color w:val="003300"/>
        </w:rPr>
        <w:tab/>
        <w:t>Committee Update on 2014 and Plans for 2015</w:t>
      </w:r>
    </w:p>
    <w:p w:rsidR="00B46919" w:rsidRPr="00BD30D4" w:rsidRDefault="00B46919" w:rsidP="00B46919">
      <w:pPr>
        <w:pStyle w:val="ListParagraph"/>
        <w:ind w:left="1080" w:hanging="360"/>
        <w:rPr>
          <w:rFonts w:ascii="Times New Roman" w:hAnsi="Times New Roman"/>
          <w:color w:val="003300"/>
          <w:sz w:val="24"/>
          <w:szCs w:val="24"/>
        </w:rPr>
      </w:pPr>
      <w:r w:rsidRPr="00BD30D4">
        <w:rPr>
          <w:rFonts w:ascii="Times New Roman" w:hAnsi="Times New Roman"/>
          <w:color w:val="003300"/>
          <w:sz w:val="24"/>
          <w:szCs w:val="24"/>
        </w:rPr>
        <w:t xml:space="preserve">·         </w:t>
      </w:r>
      <w:r w:rsidR="00101D98" w:rsidRPr="00BD30D4">
        <w:rPr>
          <w:rFonts w:ascii="Times New Roman" w:hAnsi="Times New Roman"/>
          <w:color w:val="003300"/>
          <w:sz w:val="24"/>
          <w:szCs w:val="24"/>
        </w:rPr>
        <w:t xml:space="preserve">Secretary’s Report </w:t>
      </w:r>
      <w:bookmarkStart w:id="0" w:name="_GoBack"/>
      <w:bookmarkEnd w:id="0"/>
    </w:p>
    <w:p w:rsidR="00B46919" w:rsidRPr="00BD30D4" w:rsidRDefault="00B46919" w:rsidP="00B46919">
      <w:pPr>
        <w:pStyle w:val="ListParagraph"/>
        <w:ind w:left="1080" w:hanging="360"/>
        <w:rPr>
          <w:rFonts w:ascii="Times New Roman" w:hAnsi="Times New Roman"/>
          <w:color w:val="003300"/>
          <w:sz w:val="24"/>
          <w:szCs w:val="24"/>
        </w:rPr>
      </w:pPr>
      <w:r w:rsidRPr="00BD30D4">
        <w:rPr>
          <w:rFonts w:ascii="Times New Roman" w:hAnsi="Times New Roman"/>
          <w:color w:val="003300"/>
          <w:sz w:val="24"/>
          <w:szCs w:val="24"/>
        </w:rPr>
        <w:t xml:space="preserve">·         </w:t>
      </w:r>
      <w:r w:rsidR="00BD30D4">
        <w:rPr>
          <w:rFonts w:ascii="Times New Roman" w:hAnsi="Times New Roman"/>
          <w:color w:val="003300"/>
          <w:sz w:val="24"/>
          <w:szCs w:val="24"/>
        </w:rPr>
        <w:t xml:space="preserve">Treasurer’s Report </w:t>
      </w:r>
    </w:p>
    <w:p w:rsidR="00B46919" w:rsidRDefault="00B46919" w:rsidP="00BD30D4">
      <w:pPr>
        <w:pStyle w:val="ListParagraph"/>
        <w:ind w:left="1080" w:hanging="360"/>
        <w:rPr>
          <w:rFonts w:ascii="Times New Roman" w:hAnsi="Times New Roman"/>
          <w:color w:val="003300"/>
          <w:sz w:val="24"/>
          <w:szCs w:val="24"/>
        </w:rPr>
      </w:pPr>
      <w:r w:rsidRPr="00BD30D4">
        <w:rPr>
          <w:rFonts w:ascii="Times New Roman" w:hAnsi="Times New Roman"/>
          <w:color w:val="003300"/>
          <w:sz w:val="24"/>
          <w:szCs w:val="24"/>
        </w:rPr>
        <w:t xml:space="preserve">·         </w:t>
      </w:r>
      <w:r w:rsidR="00BD30D4">
        <w:rPr>
          <w:rFonts w:ascii="Times New Roman" w:hAnsi="Times New Roman"/>
          <w:color w:val="003300"/>
          <w:sz w:val="24"/>
          <w:szCs w:val="24"/>
        </w:rPr>
        <w:t xml:space="preserve">Chairman’s Report </w:t>
      </w:r>
    </w:p>
    <w:p w:rsidR="00BD30D4" w:rsidRPr="00BD30D4" w:rsidRDefault="00BD30D4" w:rsidP="00BD30D4">
      <w:pPr>
        <w:pStyle w:val="ListParagraph"/>
        <w:ind w:left="1080" w:hanging="360"/>
        <w:rPr>
          <w:rFonts w:ascii="Times New Roman" w:hAnsi="Times New Roman"/>
          <w:color w:val="003300"/>
          <w:sz w:val="24"/>
          <w:szCs w:val="24"/>
        </w:rPr>
      </w:pPr>
    </w:p>
    <w:p w:rsidR="00B46919" w:rsidRPr="00BD30D4" w:rsidRDefault="00BD30D4" w:rsidP="00B46919">
      <w:pPr>
        <w:rPr>
          <w:color w:val="003300"/>
        </w:rPr>
      </w:pPr>
      <w:r>
        <w:rPr>
          <w:color w:val="003300"/>
        </w:rPr>
        <w:t>5</w:t>
      </w:r>
      <w:r w:rsidR="00B46919" w:rsidRPr="00BD30D4">
        <w:rPr>
          <w:color w:val="003300"/>
        </w:rPr>
        <w:t>          Election of Commi</w:t>
      </w:r>
      <w:r>
        <w:rPr>
          <w:color w:val="003300"/>
        </w:rPr>
        <w:t xml:space="preserve">ttee </w:t>
      </w:r>
      <w:proofErr w:type="gramStart"/>
      <w:r>
        <w:rPr>
          <w:color w:val="003300"/>
        </w:rPr>
        <w:t>Officers</w:t>
      </w:r>
      <w:r w:rsidR="00A00B22">
        <w:rPr>
          <w:color w:val="003300"/>
        </w:rPr>
        <w:t xml:space="preserve"> </w:t>
      </w:r>
      <w:r>
        <w:rPr>
          <w:color w:val="003300"/>
        </w:rPr>
        <w:t>&amp;</w:t>
      </w:r>
      <w:proofErr w:type="gramEnd"/>
      <w:r>
        <w:rPr>
          <w:color w:val="003300"/>
        </w:rPr>
        <w:t xml:space="preserve"> Members </w:t>
      </w:r>
    </w:p>
    <w:p w:rsidR="00B46919" w:rsidRPr="00BD30D4" w:rsidRDefault="00B46919" w:rsidP="00B46919">
      <w:pPr>
        <w:rPr>
          <w:color w:val="003300"/>
        </w:rPr>
      </w:pPr>
    </w:p>
    <w:p w:rsidR="00BD30D4" w:rsidRDefault="00BD30D4" w:rsidP="00B46919">
      <w:pPr>
        <w:rPr>
          <w:color w:val="003300"/>
        </w:rPr>
      </w:pPr>
      <w:r>
        <w:rPr>
          <w:color w:val="003300"/>
        </w:rPr>
        <w:t xml:space="preserve">6 </w:t>
      </w:r>
      <w:r>
        <w:rPr>
          <w:color w:val="003300"/>
        </w:rPr>
        <w:tab/>
      </w:r>
      <w:r w:rsidR="00B46919" w:rsidRPr="00BD30D4">
        <w:rPr>
          <w:color w:val="003300"/>
        </w:rPr>
        <w:t>Any Oth</w:t>
      </w:r>
      <w:r>
        <w:rPr>
          <w:color w:val="003300"/>
        </w:rPr>
        <w:t>er Business</w:t>
      </w:r>
    </w:p>
    <w:p w:rsidR="00D35602" w:rsidRDefault="00D35602" w:rsidP="00B46919">
      <w:pPr>
        <w:rPr>
          <w:color w:val="003300"/>
        </w:rPr>
      </w:pPr>
    </w:p>
    <w:p w:rsidR="00D35602" w:rsidRDefault="00D35602" w:rsidP="00B46919">
      <w:pPr>
        <w:rPr>
          <w:color w:val="003300"/>
        </w:rPr>
      </w:pPr>
      <w:r>
        <w:rPr>
          <w:color w:val="003300"/>
        </w:rPr>
        <w:t>7</w:t>
      </w:r>
      <w:r>
        <w:rPr>
          <w:color w:val="003300"/>
        </w:rPr>
        <w:tab/>
        <w:t>Date of Next Meeting – 10</w:t>
      </w:r>
      <w:r w:rsidRPr="00D35602">
        <w:rPr>
          <w:color w:val="003300"/>
          <w:vertAlign w:val="superscript"/>
        </w:rPr>
        <w:t>th</w:t>
      </w:r>
      <w:r>
        <w:rPr>
          <w:color w:val="003300"/>
        </w:rPr>
        <w:t xml:space="preserve"> March 2016 </w:t>
      </w:r>
    </w:p>
    <w:p w:rsidR="00BD30D4" w:rsidRDefault="00BD30D4" w:rsidP="00B46919">
      <w:pPr>
        <w:rPr>
          <w:color w:val="003300"/>
        </w:rPr>
      </w:pPr>
    </w:p>
    <w:p w:rsidR="00BD30D4" w:rsidRDefault="00D35602" w:rsidP="00BD30D4">
      <w:pPr>
        <w:rPr>
          <w:color w:val="003300"/>
        </w:rPr>
      </w:pPr>
      <w:r>
        <w:rPr>
          <w:color w:val="003300"/>
        </w:rPr>
        <w:t>8</w:t>
      </w:r>
      <w:r w:rsidR="00BD30D4">
        <w:rPr>
          <w:color w:val="003300"/>
        </w:rPr>
        <w:t xml:space="preserve"> </w:t>
      </w:r>
      <w:r w:rsidR="00BD30D4">
        <w:rPr>
          <w:color w:val="003300"/>
        </w:rPr>
        <w:tab/>
        <w:t xml:space="preserve">Speakers; </w:t>
      </w:r>
    </w:p>
    <w:p w:rsidR="00B46919" w:rsidRPr="00BD30D4" w:rsidRDefault="00BD30D4" w:rsidP="00BD30D4">
      <w:pPr>
        <w:rPr>
          <w:color w:val="003300"/>
        </w:rPr>
      </w:pPr>
      <w:r>
        <w:rPr>
          <w:color w:val="003300"/>
        </w:rPr>
        <w:tab/>
        <w:t>-</w:t>
      </w:r>
      <w:r>
        <w:rPr>
          <w:color w:val="003300"/>
        </w:rPr>
        <w:tab/>
      </w:r>
      <w:r w:rsidR="00B46919" w:rsidRPr="00BD30D4">
        <w:rPr>
          <w:color w:val="003300"/>
        </w:rPr>
        <w:t>Leaving a Legacy – Duncan Watson, Stowe Family Law</w:t>
      </w:r>
    </w:p>
    <w:p w:rsidR="00B46919" w:rsidRPr="00BD30D4" w:rsidRDefault="00BD30D4" w:rsidP="00B46919">
      <w:pPr>
        <w:ind w:left="720" w:hanging="720"/>
        <w:rPr>
          <w:color w:val="003300"/>
        </w:rPr>
      </w:pPr>
      <w:r>
        <w:rPr>
          <w:color w:val="003300"/>
        </w:rPr>
        <w:tab/>
        <w:t xml:space="preserve">- </w:t>
      </w:r>
      <w:r>
        <w:rPr>
          <w:color w:val="003300"/>
        </w:rPr>
        <w:tab/>
        <w:t>O</w:t>
      </w:r>
      <w:r w:rsidR="00B46919" w:rsidRPr="00BD30D4">
        <w:rPr>
          <w:color w:val="003300"/>
        </w:rPr>
        <w:t>ur Plans for the Pinewoods - Paul Casey, Harrogate Council</w:t>
      </w:r>
    </w:p>
    <w:p w:rsidR="00B46919" w:rsidRPr="00BD30D4" w:rsidRDefault="00BD30D4" w:rsidP="00B46919">
      <w:pPr>
        <w:ind w:left="720" w:hanging="720"/>
        <w:rPr>
          <w:color w:val="003300"/>
        </w:rPr>
      </w:pPr>
      <w:r>
        <w:rPr>
          <w:color w:val="003300"/>
        </w:rPr>
        <w:tab/>
        <w:t>-</w:t>
      </w:r>
      <w:r>
        <w:rPr>
          <w:color w:val="003300"/>
        </w:rPr>
        <w:tab/>
      </w:r>
      <w:r w:rsidR="004431F1">
        <w:rPr>
          <w:color w:val="003300"/>
        </w:rPr>
        <w:t xml:space="preserve">A Walk </w:t>
      </w:r>
      <w:proofErr w:type="gramStart"/>
      <w:r w:rsidR="004431F1">
        <w:rPr>
          <w:color w:val="003300"/>
        </w:rPr>
        <w:t>Through</w:t>
      </w:r>
      <w:proofErr w:type="gramEnd"/>
      <w:r w:rsidR="004431F1">
        <w:rPr>
          <w:color w:val="003300"/>
        </w:rPr>
        <w:t xml:space="preserve"> the Woodland of Great Britain - </w:t>
      </w:r>
      <w:r w:rsidR="00B46919" w:rsidRPr="00BD30D4">
        <w:rPr>
          <w:color w:val="003300"/>
        </w:rPr>
        <w:t xml:space="preserve">The Walking Englishman, Mike </w:t>
      </w:r>
      <w:proofErr w:type="spellStart"/>
      <w:r w:rsidR="00B46919" w:rsidRPr="00BD30D4">
        <w:rPr>
          <w:color w:val="003300"/>
        </w:rPr>
        <w:t>Brockhurst</w:t>
      </w:r>
      <w:proofErr w:type="spellEnd"/>
    </w:p>
    <w:p w:rsidR="004431F1" w:rsidRPr="004431F1" w:rsidRDefault="00AA6335" w:rsidP="004431F1">
      <w:pPr>
        <w:rPr>
          <w:i/>
        </w:rPr>
      </w:pPr>
      <w:r>
        <w:rPr>
          <w:color w:val="003300"/>
        </w:rPr>
        <w:tab/>
      </w:r>
      <w:r w:rsidR="004431F1">
        <w:rPr>
          <w:color w:val="003300"/>
        </w:rPr>
        <w:tab/>
      </w:r>
      <w:r w:rsidR="004431F1" w:rsidRPr="004431F1">
        <w:t>-</w:t>
      </w:r>
      <w:r w:rsidR="004431F1" w:rsidRPr="004431F1">
        <w:rPr>
          <w:i/>
        </w:rPr>
        <w:t xml:space="preserve"> Mike walked the length of Great Britain from </w:t>
      </w:r>
      <w:r w:rsidR="004431F1">
        <w:rPr>
          <w:i/>
        </w:rPr>
        <w:t>N</w:t>
      </w:r>
      <w:r w:rsidR="004431F1" w:rsidRPr="004431F1">
        <w:rPr>
          <w:i/>
        </w:rPr>
        <w:t xml:space="preserve">orth to </w:t>
      </w:r>
      <w:r w:rsidR="004431F1">
        <w:rPr>
          <w:i/>
        </w:rPr>
        <w:t>S</w:t>
      </w:r>
      <w:r w:rsidR="004431F1" w:rsidRPr="004431F1">
        <w:rPr>
          <w:i/>
        </w:rPr>
        <w:t xml:space="preserve">outh in 2011. During his journey he </w:t>
      </w:r>
      <w:r w:rsidR="004431F1" w:rsidRPr="004431F1">
        <w:rPr>
          <w:i/>
        </w:rPr>
        <w:tab/>
      </w:r>
      <w:r w:rsidR="004431F1" w:rsidRPr="004431F1">
        <w:rPr>
          <w:i/>
        </w:rPr>
        <w:tab/>
        <w:t xml:space="preserve">walked through many woods and forests. He explains how he found the changes in character of </w:t>
      </w:r>
      <w:r w:rsidR="004431F1" w:rsidRPr="004431F1">
        <w:rPr>
          <w:i/>
        </w:rPr>
        <w:tab/>
      </w:r>
      <w:r w:rsidR="004431F1" w:rsidRPr="004431F1">
        <w:rPr>
          <w:i/>
        </w:rPr>
        <w:tab/>
        <w:t>the woodland as he walked further south in this talk”.</w:t>
      </w:r>
    </w:p>
    <w:p w:rsidR="004431F1" w:rsidRPr="004431F1" w:rsidRDefault="004431F1" w:rsidP="004431F1">
      <w:pPr>
        <w:rPr>
          <w:i/>
        </w:rPr>
      </w:pPr>
    </w:p>
    <w:p w:rsidR="00B46919" w:rsidRPr="00BD30D4" w:rsidRDefault="00B46919" w:rsidP="00B46919">
      <w:pPr>
        <w:rPr>
          <w:color w:val="003300"/>
        </w:rPr>
      </w:pPr>
    </w:p>
    <w:p w:rsidR="00FA55ED" w:rsidRDefault="001D05CB" w:rsidP="009D4C94">
      <w:pPr>
        <w:spacing w:line="240" w:lineRule="auto"/>
        <w:rPr>
          <w:sz w:val="16"/>
          <w:szCs w:val="16"/>
        </w:rPr>
      </w:pPr>
      <w:r w:rsidRPr="00492398">
        <w:rPr>
          <w:rFonts w:ascii="Calibri" w:eastAsia="Times New Roman" w:hAnsi="Calibri"/>
          <w:b/>
          <w:color w:val="003300"/>
        </w:rPr>
        <w:t>END</w:t>
      </w: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538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FA55ED" w:rsidRPr="00AF65B8" w:rsidRDefault="00FA55ED" w:rsidP="00FA55ED">
      <w:pPr>
        <w:pStyle w:val="FreeForm"/>
        <w:pBdr>
          <w:top w:val="single" w:sz="4" w:space="1" w:color="auto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  <w:r w:rsidRPr="00AF65B8">
        <w:rPr>
          <w:rFonts w:ascii="Times New Roman" w:hAnsi="Times New Roman"/>
          <w:sz w:val="16"/>
          <w:szCs w:val="16"/>
        </w:rPr>
        <w:t>Vice-</w:t>
      </w:r>
      <w:proofErr w:type="gramStart"/>
      <w:r w:rsidRPr="00AF65B8">
        <w:rPr>
          <w:rFonts w:ascii="Times New Roman" w:hAnsi="Times New Roman"/>
          <w:sz w:val="16"/>
          <w:szCs w:val="16"/>
        </w:rPr>
        <w:t>Chairman</w:t>
      </w:r>
      <w:r>
        <w:rPr>
          <w:rFonts w:ascii="Times New Roman" w:hAnsi="Times New Roman"/>
          <w:sz w:val="16"/>
          <w:szCs w:val="16"/>
        </w:rPr>
        <w:t xml:space="preserve">  Neil</w:t>
      </w:r>
      <w:proofErr w:type="gramEnd"/>
      <w:r>
        <w:rPr>
          <w:rFonts w:ascii="Times New Roman" w:hAnsi="Times New Roman"/>
          <w:sz w:val="16"/>
          <w:szCs w:val="16"/>
        </w:rPr>
        <w:t xml:space="preserve"> Hind, Tower House, Nursery Lane, Harrogate  </w:t>
      </w:r>
      <w:r w:rsidRPr="00AF65B8">
        <w:rPr>
          <w:rFonts w:ascii="Times New Roman" w:hAnsi="Times New Roman"/>
          <w:sz w:val="16"/>
          <w:szCs w:val="16"/>
        </w:rPr>
        <w:t xml:space="preserve">HG2 </w:t>
      </w:r>
      <w:r>
        <w:rPr>
          <w:rFonts w:ascii="Times New Roman" w:hAnsi="Times New Roman"/>
          <w:sz w:val="16"/>
          <w:szCs w:val="16"/>
        </w:rPr>
        <w:t>0AZ</w:t>
      </w:r>
      <w:r w:rsidRPr="00AF65B8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</w:t>
      </w:r>
      <w:r w:rsidRPr="00AF65B8">
        <w:rPr>
          <w:rFonts w:ascii="Times New Roman" w:hAnsi="Times New Roman"/>
          <w:sz w:val="16"/>
          <w:szCs w:val="16"/>
        </w:rPr>
        <w:t>0</w:t>
      </w:r>
      <w:r>
        <w:rPr>
          <w:rFonts w:ascii="Times New Roman" w:hAnsi="Times New Roman"/>
          <w:sz w:val="16"/>
          <w:szCs w:val="16"/>
        </w:rPr>
        <w:t xml:space="preserve">7966 213675 </w:t>
      </w:r>
    </w:p>
    <w:p w:rsidR="00FA55ED" w:rsidRPr="00AF65B8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  <w:szCs w:val="16"/>
        </w:rPr>
        <w:t>S</w:t>
      </w:r>
      <w:r w:rsidRPr="00AF65B8">
        <w:rPr>
          <w:rFonts w:ascii="Times New Roman" w:hAnsi="Times New Roman"/>
          <w:sz w:val="16"/>
          <w:szCs w:val="16"/>
        </w:rPr>
        <w:t>ecretary</w:t>
      </w:r>
      <w:r>
        <w:rPr>
          <w:rFonts w:ascii="Times New Roman" w:hAnsi="Times New Roman"/>
          <w:sz w:val="16"/>
          <w:szCs w:val="16"/>
        </w:rPr>
        <w:t xml:space="preserve">  </w:t>
      </w:r>
      <w:r w:rsidRPr="00AF65B8">
        <w:rPr>
          <w:rFonts w:ascii="Times New Roman" w:hAnsi="Times New Roman"/>
          <w:sz w:val="16"/>
          <w:szCs w:val="16"/>
        </w:rPr>
        <w:t>Michelle</w:t>
      </w:r>
      <w:proofErr w:type="gramEnd"/>
      <w:r w:rsidRPr="00AF65B8">
        <w:rPr>
          <w:rFonts w:ascii="Times New Roman" w:hAnsi="Times New Roman"/>
          <w:sz w:val="16"/>
          <w:szCs w:val="16"/>
        </w:rPr>
        <w:t xml:space="preserve"> Whitfield-Speed, 7 College Road, Harrogate HG2 0AQ </w:t>
      </w:r>
      <w:r>
        <w:rPr>
          <w:rFonts w:ascii="Times New Roman" w:hAnsi="Times New Roman"/>
          <w:sz w:val="16"/>
          <w:szCs w:val="16"/>
        </w:rPr>
        <w:t xml:space="preserve"> </w:t>
      </w:r>
      <w:r w:rsidRPr="00AF65B8">
        <w:rPr>
          <w:rFonts w:ascii="Times New Roman" w:hAnsi="Times New Roman"/>
          <w:sz w:val="16"/>
          <w:szCs w:val="16"/>
        </w:rPr>
        <w:t>07946 641475</w:t>
      </w:r>
    </w:p>
    <w:p w:rsidR="00FA55ED" w:rsidRPr="00AF65B8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80" w:line="168" w:lineRule="exact"/>
        <w:jc w:val="right"/>
        <w:rPr>
          <w:rFonts w:ascii="Times New Roman" w:hAnsi="Times New Roman"/>
          <w:sz w:val="16"/>
          <w:szCs w:val="16"/>
        </w:rPr>
      </w:pPr>
      <w:proofErr w:type="gramStart"/>
      <w:r w:rsidRPr="00AF65B8">
        <w:rPr>
          <w:rFonts w:ascii="Times New Roman" w:hAnsi="Times New Roman"/>
          <w:sz w:val="16"/>
          <w:szCs w:val="16"/>
        </w:rPr>
        <w:t>Treasurer</w:t>
      </w:r>
      <w:r>
        <w:rPr>
          <w:rFonts w:ascii="Times New Roman" w:hAnsi="Times New Roman"/>
          <w:sz w:val="16"/>
          <w:szCs w:val="16"/>
        </w:rPr>
        <w:t xml:space="preserve">  </w:t>
      </w:r>
      <w:r w:rsidRPr="00AF65B8">
        <w:rPr>
          <w:rFonts w:ascii="Times New Roman" w:hAnsi="Times New Roman"/>
          <w:sz w:val="16"/>
          <w:szCs w:val="16"/>
        </w:rPr>
        <w:t>Iain</w:t>
      </w:r>
      <w:proofErr w:type="gramEnd"/>
      <w:r w:rsidRPr="00AF65B8">
        <w:rPr>
          <w:rFonts w:ascii="Times New Roman" w:hAnsi="Times New Roman"/>
          <w:sz w:val="16"/>
          <w:szCs w:val="16"/>
        </w:rPr>
        <w:t xml:space="preserve"> Ward-Campbell, 12 </w:t>
      </w:r>
      <w:proofErr w:type="spellStart"/>
      <w:r w:rsidRPr="00AF65B8">
        <w:rPr>
          <w:rFonts w:ascii="Times New Roman" w:hAnsi="Times New Roman"/>
          <w:sz w:val="16"/>
          <w:szCs w:val="16"/>
        </w:rPr>
        <w:t>Rossett</w:t>
      </w:r>
      <w:proofErr w:type="spellEnd"/>
      <w:r w:rsidRPr="00AF65B8">
        <w:rPr>
          <w:rFonts w:ascii="Times New Roman" w:hAnsi="Times New Roman"/>
          <w:sz w:val="16"/>
          <w:szCs w:val="16"/>
        </w:rPr>
        <w:t xml:space="preserve"> Green Lane, Harrogate HG2 9LJ</w:t>
      </w:r>
      <w:r>
        <w:rPr>
          <w:rFonts w:ascii="Times New Roman" w:hAnsi="Times New Roman"/>
          <w:sz w:val="16"/>
          <w:szCs w:val="16"/>
        </w:rPr>
        <w:t xml:space="preserve">  </w:t>
      </w:r>
      <w:r w:rsidRPr="00AF65B8">
        <w:rPr>
          <w:rFonts w:ascii="Times New Roman" w:hAnsi="Times New Roman"/>
          <w:sz w:val="16"/>
          <w:szCs w:val="16"/>
        </w:rPr>
        <w:t>01423 870492</w:t>
      </w:r>
    </w:p>
    <w:p w:rsidR="00FA55ED" w:rsidRPr="00AF65B8" w:rsidRDefault="00FA55ED" w:rsidP="00FA55ED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sz w:val="16"/>
          <w:szCs w:val="16"/>
        </w:rPr>
      </w:pPr>
    </w:p>
    <w:p w:rsidR="00190CAE" w:rsidRPr="00492398" w:rsidRDefault="00FA55ED" w:rsidP="00190CAE">
      <w:pPr>
        <w:pStyle w:val="FreeForm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168" w:lineRule="exact"/>
        <w:jc w:val="right"/>
        <w:rPr>
          <w:rFonts w:ascii="Times New Roman" w:hAnsi="Times New Roman"/>
          <w:color w:val="003300"/>
          <w:sz w:val="16"/>
          <w:szCs w:val="16"/>
        </w:rPr>
      </w:pPr>
      <w:r w:rsidRPr="00AF65B8">
        <w:rPr>
          <w:rFonts w:ascii="Times New Roman" w:hAnsi="Times New Roman"/>
          <w:sz w:val="16"/>
          <w:szCs w:val="16"/>
        </w:rPr>
        <w:t>Charity Registration Number 1097890</w:t>
      </w:r>
    </w:p>
    <w:sectPr w:rsidR="00190CAE" w:rsidRPr="00492398" w:rsidSect="00F523CF">
      <w:pgSz w:w="11906" w:h="16838"/>
      <w:pgMar w:top="567" w:right="567" w:bottom="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4C"/>
    <w:rsid w:val="00101D98"/>
    <w:rsid w:val="001025B4"/>
    <w:rsid w:val="00174DED"/>
    <w:rsid w:val="00190CAE"/>
    <w:rsid w:val="00192D5F"/>
    <w:rsid w:val="001D05CB"/>
    <w:rsid w:val="001D3E71"/>
    <w:rsid w:val="003459B7"/>
    <w:rsid w:val="003F2A2F"/>
    <w:rsid w:val="004431F1"/>
    <w:rsid w:val="00492398"/>
    <w:rsid w:val="004F1108"/>
    <w:rsid w:val="0050735C"/>
    <w:rsid w:val="005513BB"/>
    <w:rsid w:val="005D5572"/>
    <w:rsid w:val="005D766E"/>
    <w:rsid w:val="006222D0"/>
    <w:rsid w:val="00701EB8"/>
    <w:rsid w:val="00813C4C"/>
    <w:rsid w:val="008A50F7"/>
    <w:rsid w:val="009B4DF9"/>
    <w:rsid w:val="009D4C94"/>
    <w:rsid w:val="009E30D4"/>
    <w:rsid w:val="00A00B22"/>
    <w:rsid w:val="00A141A5"/>
    <w:rsid w:val="00A827FF"/>
    <w:rsid w:val="00A93218"/>
    <w:rsid w:val="00AA6335"/>
    <w:rsid w:val="00AF463A"/>
    <w:rsid w:val="00B46919"/>
    <w:rsid w:val="00BC6F50"/>
    <w:rsid w:val="00BD30D4"/>
    <w:rsid w:val="00D35602"/>
    <w:rsid w:val="00D930B3"/>
    <w:rsid w:val="00DD14D5"/>
    <w:rsid w:val="00DD483C"/>
    <w:rsid w:val="00E45FDA"/>
    <w:rsid w:val="00EC5CEB"/>
    <w:rsid w:val="00EF5684"/>
    <w:rsid w:val="00F523CF"/>
    <w:rsid w:val="00FA55ED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FFC8C4-C6DF-40E0-BAC3-D5E1AFE7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C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4C"/>
    <w:rPr>
      <w:rFonts w:ascii="Tahoma" w:hAnsi="Tahoma" w:cs="Tahoma"/>
      <w:sz w:val="16"/>
      <w:szCs w:val="16"/>
    </w:rPr>
  </w:style>
  <w:style w:type="paragraph" w:customStyle="1" w:styleId="FreeForm">
    <w:name w:val="Free Form"/>
    <w:autoRedefine/>
    <w:rsid w:val="00190CAE"/>
    <w:pPr>
      <w:spacing w:line="240" w:lineRule="auto"/>
      <w:outlineLvl w:val="0"/>
    </w:pPr>
    <w:rPr>
      <w:rFonts w:ascii="Helvetica" w:eastAsia="ヒラギノ角ゴ Pro W3" w:hAnsi="Helvetica"/>
      <w:color w:val="000000"/>
      <w:szCs w:val="20"/>
      <w:lang w:val="en-US" w:eastAsia="en-GB"/>
    </w:rPr>
  </w:style>
  <w:style w:type="paragraph" w:styleId="ListParagraph">
    <w:name w:val="List Paragraph"/>
    <w:basedOn w:val="Normal"/>
    <w:uiPriority w:val="34"/>
    <w:qFormat/>
    <w:rsid w:val="00B46919"/>
    <w:pPr>
      <w:spacing w:line="240" w:lineRule="auto"/>
      <w:ind w:left="720"/>
    </w:pPr>
    <w:rPr>
      <w:rFonts w:ascii="Calibr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7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13</cp:revision>
  <cp:lastPrinted>2015-02-03T18:22:00Z</cp:lastPrinted>
  <dcterms:created xsi:type="dcterms:W3CDTF">2015-01-29T19:56:00Z</dcterms:created>
  <dcterms:modified xsi:type="dcterms:W3CDTF">2015-02-10T17:50:00Z</dcterms:modified>
</cp:coreProperties>
</file>